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DD" w:rsidRPr="00FB30D7" w:rsidRDefault="00EE2ADD" w:rsidP="00FB30D7">
      <w:pPr>
        <w:pBdr>
          <w:bottom w:val="single" w:sz="12" w:space="15" w:color="auto"/>
        </w:pBdr>
        <w:spacing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FB30D7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MUNICIPALITÉ DE LA MACAZA</w:t>
      </w:r>
    </w:p>
    <w:p w:rsidR="00631373" w:rsidRDefault="00631373" w:rsidP="00EE2ADD">
      <w:pPr>
        <w:keepNext/>
        <w:spacing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:rsidR="00EE2ADD" w:rsidRPr="00FB30D7" w:rsidRDefault="00EE2ADD" w:rsidP="00EE2ADD">
      <w:pPr>
        <w:keepNext/>
        <w:spacing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FB30D7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AVIS PUBLIC</w:t>
      </w:r>
    </w:p>
    <w:p w:rsidR="00EE2ADD" w:rsidRPr="00FB30D7" w:rsidRDefault="00EE2ADD" w:rsidP="00EE2ADD">
      <w:pPr>
        <w:spacing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</w:p>
    <w:p w:rsidR="00EE2ADD" w:rsidRPr="00D11B3C" w:rsidRDefault="00EE2ADD" w:rsidP="00EE2ADD">
      <w:pPr>
        <w:spacing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D11B3C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EST PAR LA PRÉSENTE DONNÉ PAR LE SOUSSIGNÉ</w:t>
      </w:r>
      <w:r w:rsidR="00826C07" w:rsidRPr="00D11B3C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, QU’</w:t>
      </w:r>
    </w:p>
    <w:p w:rsidR="00EE2ADD" w:rsidRDefault="00EE2ADD"/>
    <w:p w:rsidR="00EE2ADD" w:rsidRPr="00D11B3C" w:rsidRDefault="00EE2ADD">
      <w:pPr>
        <w:rPr>
          <w:rFonts w:ascii="Arial Narrow" w:hAnsi="Arial Narrow"/>
        </w:rPr>
      </w:pPr>
      <w:r w:rsidRPr="00D11B3C">
        <w:rPr>
          <w:rFonts w:ascii="Arial Narrow" w:hAnsi="Arial Narrow"/>
        </w:rPr>
        <w:t>Une séance extr</w:t>
      </w:r>
      <w:r w:rsidR="00475003">
        <w:rPr>
          <w:rFonts w:ascii="Arial Narrow" w:hAnsi="Arial Narrow"/>
        </w:rPr>
        <w:t xml:space="preserve">aordinaire du conseil municipal </w:t>
      </w:r>
      <w:r w:rsidRPr="00D11B3C">
        <w:rPr>
          <w:rFonts w:ascii="Arial Narrow" w:hAnsi="Arial Narrow"/>
        </w:rPr>
        <w:t xml:space="preserve">se tiendra </w:t>
      </w:r>
      <w:r w:rsidR="00826C07" w:rsidRPr="00D11B3C">
        <w:rPr>
          <w:rFonts w:ascii="Arial Narrow" w:hAnsi="Arial Narrow"/>
        </w:rPr>
        <w:t xml:space="preserve">le </w:t>
      </w:r>
      <w:r w:rsidR="000E1011">
        <w:rPr>
          <w:rFonts w:ascii="Arial Narrow" w:hAnsi="Arial Narrow"/>
        </w:rPr>
        <w:t>lundi 17</w:t>
      </w:r>
      <w:r w:rsidR="00FB30D7" w:rsidRPr="00D11B3C">
        <w:rPr>
          <w:rFonts w:ascii="Arial Narrow" w:hAnsi="Arial Narrow"/>
        </w:rPr>
        <w:t xml:space="preserve"> décembre</w:t>
      </w:r>
      <w:r w:rsidRPr="00D11B3C">
        <w:rPr>
          <w:rFonts w:ascii="Arial Narrow" w:hAnsi="Arial Narrow"/>
        </w:rPr>
        <w:t xml:space="preserve"> 2</w:t>
      </w:r>
      <w:r w:rsidR="009B341C">
        <w:rPr>
          <w:rFonts w:ascii="Arial Narrow" w:hAnsi="Arial Narrow"/>
        </w:rPr>
        <w:t>018</w:t>
      </w:r>
      <w:r w:rsidR="00DD3C91">
        <w:rPr>
          <w:rFonts w:ascii="Arial Narrow" w:hAnsi="Arial Narrow"/>
        </w:rPr>
        <w:t xml:space="preserve"> à 19</w:t>
      </w:r>
      <w:r w:rsidRPr="00D11B3C">
        <w:rPr>
          <w:rFonts w:ascii="Arial Narrow" w:hAnsi="Arial Narrow"/>
        </w:rPr>
        <w:t>h à la salle du conseil située au 53 rue des Pionniers à La Macaza.</w:t>
      </w:r>
    </w:p>
    <w:p w:rsidR="00FB30D7" w:rsidRPr="00D11B3C" w:rsidRDefault="00FB30D7">
      <w:pPr>
        <w:rPr>
          <w:rFonts w:ascii="Arial Narrow" w:hAnsi="Arial Narrow"/>
        </w:rPr>
      </w:pPr>
    </w:p>
    <w:p w:rsidR="00FB30D7" w:rsidRPr="00D11B3C" w:rsidRDefault="00FB30D7" w:rsidP="00FB30D7">
      <w:pPr>
        <w:jc w:val="center"/>
        <w:rPr>
          <w:rFonts w:ascii="Arial Narrow" w:hAnsi="Arial Narrow"/>
          <w:b/>
        </w:rPr>
      </w:pPr>
      <w:r w:rsidRPr="00D11B3C">
        <w:rPr>
          <w:rFonts w:ascii="Arial Narrow" w:hAnsi="Arial Narrow"/>
          <w:b/>
        </w:rPr>
        <w:t>Ordre du jour de la séance extraordinaire</w:t>
      </w:r>
    </w:p>
    <w:p w:rsidR="00FB30D7" w:rsidRPr="00D11B3C" w:rsidRDefault="00FB30D7" w:rsidP="00FB30D7">
      <w:pPr>
        <w:rPr>
          <w:rFonts w:ascii="Arial Narrow" w:hAnsi="Arial Narrow"/>
        </w:rPr>
      </w:pPr>
      <w:r w:rsidRPr="00D11B3C">
        <w:rPr>
          <w:rFonts w:ascii="Arial Narrow" w:hAnsi="Arial Narrow"/>
        </w:rPr>
        <w:t>1. Ouverture de la séance.</w:t>
      </w:r>
    </w:p>
    <w:p w:rsidR="00BD041E" w:rsidRDefault="00FB30D7" w:rsidP="006B4E7E">
      <w:pPr>
        <w:rPr>
          <w:rFonts w:ascii="Arial Narrow" w:hAnsi="Arial Narrow"/>
          <w:bCs/>
        </w:rPr>
      </w:pPr>
      <w:r w:rsidRPr="00D11B3C">
        <w:rPr>
          <w:rFonts w:ascii="Arial Narrow" w:hAnsi="Arial Narrow"/>
        </w:rPr>
        <w:t xml:space="preserve">2. </w:t>
      </w:r>
      <w:r w:rsidR="006B4E7E">
        <w:rPr>
          <w:rFonts w:ascii="Arial Narrow" w:hAnsi="Arial Narrow"/>
          <w:bCs/>
        </w:rPr>
        <w:t>Rés</w:t>
      </w:r>
      <w:r w:rsidR="00BD041E">
        <w:rPr>
          <w:rFonts w:ascii="Arial Narrow" w:hAnsi="Arial Narrow"/>
          <w:bCs/>
        </w:rPr>
        <w:t>olution – Adoption des prévisions budgétaires 2019.</w:t>
      </w:r>
    </w:p>
    <w:p w:rsidR="00DD3C91" w:rsidRDefault="00BD041E" w:rsidP="006B4E7E">
      <w:pPr>
        <w:rPr>
          <w:rFonts w:ascii="Arial Narrow" w:hAnsi="Arial Narrow"/>
        </w:rPr>
      </w:pPr>
      <w:r>
        <w:rPr>
          <w:rFonts w:ascii="Arial Narrow" w:hAnsi="Arial Narrow"/>
          <w:bCs/>
        </w:rPr>
        <w:t>3. Adoption du</w:t>
      </w:r>
      <w:r w:rsidR="006B4E7E">
        <w:rPr>
          <w:rFonts w:ascii="Arial Narrow" w:hAnsi="Arial Narrow"/>
          <w:bCs/>
        </w:rPr>
        <w:t xml:space="preserve"> progr</w:t>
      </w:r>
      <w:r>
        <w:rPr>
          <w:rFonts w:ascii="Arial Narrow" w:hAnsi="Arial Narrow"/>
          <w:bCs/>
        </w:rPr>
        <w:t>amme triennal d’immobilisations 2019-2021.</w:t>
      </w:r>
    </w:p>
    <w:p w:rsidR="002120C9" w:rsidRDefault="006B4E7E" w:rsidP="00475003">
      <w:pPr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C591B">
        <w:rPr>
          <w:rFonts w:ascii="Arial Narrow" w:hAnsi="Arial Narrow"/>
        </w:rPr>
        <w:t xml:space="preserve">. </w:t>
      </w:r>
      <w:r w:rsidR="002120C9">
        <w:rPr>
          <w:rFonts w:ascii="Arial Narrow" w:hAnsi="Arial Narrow"/>
        </w:rPr>
        <w:t xml:space="preserve">Résolution – Adoption du </w:t>
      </w:r>
      <w:r w:rsidR="00BD041E">
        <w:rPr>
          <w:rFonts w:ascii="Arial Narrow" w:hAnsi="Arial Narrow"/>
        </w:rPr>
        <w:t>règlement 2018-139</w:t>
      </w:r>
      <w:r w:rsidR="002120C9" w:rsidRPr="002120C9">
        <w:rPr>
          <w:rFonts w:ascii="Arial Narrow" w:hAnsi="Arial Narrow"/>
        </w:rPr>
        <w:t xml:space="preserve"> décrétant les taux variés de taxation foncière et de </w:t>
      </w:r>
      <w:r w:rsidR="002120C9">
        <w:rPr>
          <w:rFonts w:ascii="Arial Narrow" w:hAnsi="Arial Narrow"/>
        </w:rPr>
        <w:t xml:space="preserve"> </w:t>
      </w:r>
      <w:r w:rsidR="002120C9" w:rsidRPr="002120C9">
        <w:rPr>
          <w:rFonts w:ascii="Arial Narrow" w:hAnsi="Arial Narrow"/>
        </w:rPr>
        <w:t>tarification des services municipau</w:t>
      </w:r>
      <w:r w:rsidR="00BD041E">
        <w:rPr>
          <w:rFonts w:ascii="Arial Narrow" w:hAnsi="Arial Narrow"/>
        </w:rPr>
        <w:t>x pour l’exercice financier 2019</w:t>
      </w:r>
      <w:r w:rsidR="002120C9" w:rsidRPr="002120C9">
        <w:rPr>
          <w:rFonts w:ascii="Arial Narrow" w:hAnsi="Arial Narrow"/>
        </w:rPr>
        <w:t>.</w:t>
      </w:r>
    </w:p>
    <w:p w:rsidR="00475003" w:rsidRPr="00D11B3C" w:rsidRDefault="002120C9" w:rsidP="0047500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="00475003">
        <w:rPr>
          <w:rFonts w:ascii="Arial Narrow" w:hAnsi="Arial Narrow"/>
        </w:rPr>
        <w:t>Période de questions.</w:t>
      </w:r>
    </w:p>
    <w:p w:rsidR="00FB30D7" w:rsidRPr="00D11B3C" w:rsidRDefault="002120C9" w:rsidP="00FB30D7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FB30D7" w:rsidRPr="00D11B3C">
        <w:rPr>
          <w:rFonts w:ascii="Arial Narrow" w:hAnsi="Arial Narrow"/>
        </w:rPr>
        <w:t>. Levée de la séance.</w:t>
      </w:r>
    </w:p>
    <w:p w:rsidR="00EE2ADD" w:rsidRPr="00D11B3C" w:rsidRDefault="00EE2ADD">
      <w:pPr>
        <w:rPr>
          <w:rFonts w:ascii="Arial Narrow" w:hAnsi="Arial Narrow"/>
        </w:rPr>
      </w:pPr>
    </w:p>
    <w:p w:rsidR="00EE2ADD" w:rsidRPr="00D11B3C" w:rsidRDefault="000E1011" w:rsidP="00EE2ADD">
      <w:pPr>
        <w:spacing w:line="240" w:lineRule="auto"/>
        <w:rPr>
          <w:rFonts w:ascii="Arial Narrow" w:eastAsia="Times New Roman" w:hAnsi="Arial Narrow" w:cs="Times New Roman"/>
          <w:b/>
          <w:bCs/>
          <w:lang w:eastAsia="fr-FR"/>
        </w:rPr>
      </w:pPr>
      <w:r>
        <w:rPr>
          <w:rFonts w:ascii="Arial Narrow" w:eastAsia="Times New Roman" w:hAnsi="Arial Narrow" w:cs="Times New Roman"/>
          <w:b/>
          <w:bCs/>
          <w:lang w:eastAsia="fr-FR"/>
        </w:rPr>
        <w:t>DONNÉ À LA MACAZA CE 6</w:t>
      </w:r>
      <w:bookmarkStart w:id="0" w:name="_GoBack"/>
      <w:bookmarkEnd w:id="0"/>
      <w:r w:rsidR="00EE2ADD" w:rsidRPr="00D11B3C">
        <w:rPr>
          <w:rFonts w:ascii="Arial Narrow" w:eastAsia="Times New Roman" w:hAnsi="Arial Narrow" w:cs="Times New Roman"/>
          <w:b/>
          <w:bCs/>
          <w:vertAlign w:val="superscript"/>
          <w:lang w:eastAsia="fr-FR"/>
        </w:rPr>
        <w:t>e</w:t>
      </w:r>
      <w:r w:rsidR="00EE2ADD" w:rsidRPr="00D11B3C">
        <w:rPr>
          <w:rFonts w:ascii="Arial Narrow" w:eastAsia="Times New Roman" w:hAnsi="Arial Narrow" w:cs="Times New Roman"/>
          <w:b/>
          <w:bCs/>
          <w:lang w:eastAsia="fr-FR"/>
        </w:rPr>
        <w:t xml:space="preserve"> JOUR </w:t>
      </w:r>
      <w:r w:rsidR="00FB30D7" w:rsidRPr="00D11B3C">
        <w:rPr>
          <w:rFonts w:ascii="Arial Narrow" w:eastAsia="Times New Roman" w:hAnsi="Arial Narrow" w:cs="Times New Roman"/>
          <w:b/>
          <w:bCs/>
          <w:lang w:eastAsia="fr-FR"/>
        </w:rPr>
        <w:t>D</w:t>
      </w:r>
      <w:r w:rsidR="00EE2ADD" w:rsidRPr="00D11B3C">
        <w:rPr>
          <w:rFonts w:ascii="Arial Narrow" w:eastAsia="Times New Roman" w:hAnsi="Arial Narrow" w:cs="Times New Roman"/>
          <w:b/>
          <w:bCs/>
          <w:lang w:eastAsia="fr-FR"/>
        </w:rPr>
        <w:t xml:space="preserve">E </w:t>
      </w:r>
      <w:r w:rsidR="00FB30D7" w:rsidRPr="00D11B3C">
        <w:rPr>
          <w:rFonts w:ascii="Arial Narrow" w:eastAsia="Times New Roman" w:hAnsi="Arial Narrow" w:cs="Times New Roman"/>
          <w:b/>
          <w:bCs/>
          <w:lang w:eastAsia="fr-FR"/>
        </w:rPr>
        <w:t xml:space="preserve">DÉCEMBRE </w:t>
      </w:r>
      <w:r w:rsidR="00BD041E">
        <w:rPr>
          <w:rFonts w:ascii="Arial Narrow" w:eastAsia="Times New Roman" w:hAnsi="Arial Narrow" w:cs="Times New Roman"/>
          <w:b/>
          <w:bCs/>
          <w:lang w:eastAsia="fr-FR"/>
        </w:rPr>
        <w:t>2018</w:t>
      </w:r>
    </w:p>
    <w:p w:rsidR="00EE2ADD" w:rsidRDefault="00EE2ADD" w:rsidP="00EE2ADD">
      <w:pPr>
        <w:spacing w:line="240" w:lineRule="auto"/>
        <w:rPr>
          <w:rFonts w:ascii="Arial Narrow" w:eastAsia="Times New Roman" w:hAnsi="Arial Narrow" w:cs="Times New Roman"/>
          <w:b/>
          <w:bCs/>
          <w:lang w:eastAsia="fr-FR"/>
        </w:rPr>
      </w:pPr>
    </w:p>
    <w:p w:rsidR="00631373" w:rsidRPr="00D11B3C" w:rsidRDefault="00631373" w:rsidP="00EE2ADD">
      <w:pPr>
        <w:spacing w:line="240" w:lineRule="auto"/>
        <w:rPr>
          <w:rFonts w:ascii="Arial Narrow" w:eastAsia="Times New Roman" w:hAnsi="Arial Narrow" w:cs="Times New Roman"/>
          <w:b/>
          <w:bCs/>
          <w:lang w:eastAsia="fr-FR"/>
        </w:rPr>
      </w:pPr>
    </w:p>
    <w:p w:rsidR="00EE2ADD" w:rsidRPr="00D11B3C" w:rsidRDefault="00FB30D7" w:rsidP="00EE2ADD">
      <w:pPr>
        <w:pBdr>
          <w:bottom w:val="single" w:sz="12" w:space="1" w:color="auto"/>
        </w:pBdr>
        <w:spacing w:line="240" w:lineRule="auto"/>
        <w:rPr>
          <w:rFonts w:ascii="Arial Narrow" w:eastAsia="Times New Roman" w:hAnsi="Arial Narrow" w:cs="Times New Roman"/>
          <w:lang w:eastAsia="fr-FR"/>
        </w:rPr>
      </w:pPr>
      <w:r w:rsidRPr="00D11B3C">
        <w:rPr>
          <w:rFonts w:ascii="Arial Narrow" w:eastAsia="Times New Roman" w:hAnsi="Arial Narrow" w:cs="Times New Roman"/>
          <w:lang w:eastAsia="fr-FR"/>
        </w:rPr>
        <w:t>LE DIRECTEUR GÉNÉRAL</w:t>
      </w:r>
      <w:r w:rsidR="00EE2ADD" w:rsidRPr="00D11B3C">
        <w:rPr>
          <w:rFonts w:ascii="Arial Narrow" w:eastAsia="Times New Roman" w:hAnsi="Arial Narrow" w:cs="Times New Roman"/>
          <w:lang w:eastAsia="fr-FR"/>
        </w:rPr>
        <w:t xml:space="preserve"> </w:t>
      </w:r>
      <w:r w:rsidR="00DD3C91">
        <w:rPr>
          <w:rFonts w:ascii="Arial Narrow" w:eastAsia="Times New Roman" w:hAnsi="Arial Narrow" w:cs="Times New Roman"/>
          <w:lang w:eastAsia="fr-FR"/>
        </w:rPr>
        <w:t>ADJOINT</w:t>
      </w:r>
    </w:p>
    <w:p w:rsidR="00EE2ADD" w:rsidRDefault="00EE2ADD" w:rsidP="00EE2ADD">
      <w:pPr>
        <w:pBdr>
          <w:bottom w:val="single" w:sz="12" w:space="1" w:color="auto"/>
        </w:pBdr>
        <w:spacing w:line="240" w:lineRule="auto"/>
        <w:rPr>
          <w:rFonts w:ascii="Arial Narrow" w:eastAsia="Times New Roman" w:hAnsi="Arial Narrow" w:cs="Times New Roman"/>
          <w:lang w:eastAsia="fr-FR"/>
        </w:rPr>
      </w:pPr>
    </w:p>
    <w:p w:rsidR="001D1EC2" w:rsidRPr="00D11B3C" w:rsidRDefault="001D1EC2" w:rsidP="00EE2ADD">
      <w:pPr>
        <w:pBdr>
          <w:bottom w:val="single" w:sz="12" w:space="1" w:color="auto"/>
        </w:pBdr>
        <w:spacing w:line="240" w:lineRule="auto"/>
        <w:rPr>
          <w:rFonts w:ascii="Arial Narrow" w:eastAsia="Times New Roman" w:hAnsi="Arial Narrow" w:cs="Times New Roman"/>
          <w:lang w:eastAsia="fr-FR"/>
        </w:rPr>
      </w:pPr>
    </w:p>
    <w:p w:rsidR="00D11B3C" w:rsidRPr="00D11B3C" w:rsidRDefault="00EE2ADD" w:rsidP="00EE2ADD">
      <w:pPr>
        <w:pBdr>
          <w:bottom w:val="single" w:sz="12" w:space="1" w:color="auto"/>
        </w:pBdr>
        <w:spacing w:line="240" w:lineRule="auto"/>
        <w:rPr>
          <w:rFonts w:ascii="Arial Narrow" w:eastAsia="Times New Roman" w:hAnsi="Arial Narrow" w:cs="Times New Roman"/>
          <w:lang w:eastAsia="fr-FR"/>
        </w:rPr>
      </w:pPr>
      <w:r w:rsidRPr="00D11B3C">
        <w:rPr>
          <w:rFonts w:ascii="Arial Narrow" w:eastAsia="Times New Roman" w:hAnsi="Arial Narrow" w:cs="Times New Roman"/>
          <w:lang w:eastAsia="fr-FR"/>
        </w:rPr>
        <w:t>__________________________</w:t>
      </w:r>
    </w:p>
    <w:p w:rsidR="00D11B3C" w:rsidRDefault="00DD3C91" w:rsidP="00EE2ADD">
      <w:pPr>
        <w:pBdr>
          <w:bottom w:val="single" w:sz="12" w:space="1" w:color="auto"/>
        </w:pBdr>
        <w:spacing w:line="240" w:lineRule="auto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>Étienne Gougoux</w:t>
      </w:r>
    </w:p>
    <w:p w:rsidR="00D11B3C" w:rsidRDefault="00D11B3C" w:rsidP="00EE2ADD">
      <w:pPr>
        <w:pBdr>
          <w:bottom w:val="single" w:sz="12" w:space="1" w:color="auto"/>
        </w:pBdr>
        <w:spacing w:line="240" w:lineRule="auto"/>
        <w:rPr>
          <w:rFonts w:ascii="Arial Narrow" w:eastAsia="Times New Roman" w:hAnsi="Arial Narrow" w:cs="Times New Roman"/>
          <w:lang w:eastAsia="fr-FR"/>
        </w:rPr>
      </w:pPr>
    </w:p>
    <w:p w:rsidR="00631373" w:rsidRPr="00D11B3C" w:rsidRDefault="00631373" w:rsidP="00EE2ADD">
      <w:pPr>
        <w:pBdr>
          <w:bottom w:val="single" w:sz="12" w:space="1" w:color="auto"/>
        </w:pBdr>
        <w:spacing w:line="240" w:lineRule="auto"/>
        <w:rPr>
          <w:rFonts w:ascii="Arial Narrow" w:eastAsia="Times New Roman" w:hAnsi="Arial Narrow" w:cs="Times New Roman"/>
          <w:lang w:eastAsia="fr-FR"/>
        </w:rPr>
      </w:pPr>
    </w:p>
    <w:p w:rsidR="00EE2ADD" w:rsidRPr="00D11B3C" w:rsidRDefault="00EE2ADD" w:rsidP="00EE2ADD">
      <w:pPr>
        <w:spacing w:line="240" w:lineRule="auto"/>
        <w:jc w:val="center"/>
        <w:rPr>
          <w:rFonts w:ascii="Arial Narrow" w:eastAsia="Times New Roman" w:hAnsi="Arial Narrow" w:cs="Times New Roman"/>
          <w:lang w:eastAsia="fr-FR"/>
        </w:rPr>
      </w:pPr>
    </w:p>
    <w:p w:rsidR="00EE2ADD" w:rsidRPr="00D11B3C" w:rsidRDefault="00EE2ADD" w:rsidP="001631DE">
      <w:pPr>
        <w:spacing w:line="240" w:lineRule="auto"/>
        <w:jc w:val="center"/>
        <w:rPr>
          <w:rFonts w:ascii="Arial Narrow" w:eastAsia="Times New Roman" w:hAnsi="Arial Narrow" w:cs="Times New Roman"/>
          <w:b/>
          <w:lang w:eastAsia="fr-FR"/>
        </w:rPr>
      </w:pPr>
      <w:r w:rsidRPr="00D11B3C">
        <w:rPr>
          <w:rFonts w:ascii="Arial Narrow" w:eastAsia="Times New Roman" w:hAnsi="Arial Narrow" w:cs="Times New Roman"/>
          <w:b/>
          <w:lang w:eastAsia="fr-FR"/>
        </w:rPr>
        <w:t>CERTIFICAT DE PUBLICATION</w:t>
      </w:r>
    </w:p>
    <w:p w:rsidR="00EE2ADD" w:rsidRPr="00D11B3C" w:rsidRDefault="00EE2ADD" w:rsidP="00EE2ADD">
      <w:pPr>
        <w:jc w:val="both"/>
        <w:rPr>
          <w:rFonts w:ascii="Arial Narrow" w:eastAsia="Times New Roman" w:hAnsi="Arial Narrow" w:cs="Times New Roman"/>
          <w:lang w:eastAsia="fr-FR"/>
        </w:rPr>
      </w:pPr>
      <w:r w:rsidRPr="00D11B3C">
        <w:rPr>
          <w:rFonts w:ascii="Arial Narrow" w:eastAsia="Times New Roman" w:hAnsi="Arial Narrow" w:cs="Times New Roman"/>
          <w:lang w:eastAsia="fr-FR"/>
        </w:rPr>
        <w:t xml:space="preserve">Je, soussigné, Étienne Gougoux, directeur général adjoint de la municipalité de La Macaza, </w:t>
      </w:r>
      <w:r w:rsidR="00826C07" w:rsidRPr="00D11B3C">
        <w:rPr>
          <w:rFonts w:ascii="Arial Narrow" w:eastAsia="Times New Roman" w:hAnsi="Arial Narrow" w:cs="Times New Roman"/>
          <w:lang w:eastAsia="fr-FR"/>
        </w:rPr>
        <w:t xml:space="preserve">certifie </w:t>
      </w:r>
      <w:r w:rsidRPr="00D11B3C">
        <w:rPr>
          <w:rFonts w:ascii="Arial Narrow" w:eastAsia="Times New Roman" w:hAnsi="Arial Narrow" w:cs="Times New Roman"/>
          <w:lang w:eastAsia="fr-FR"/>
        </w:rPr>
        <w:t xml:space="preserve">avoir publié l’avis public ci-haut, en affichant une copie à chacun des </w:t>
      </w:r>
      <w:r w:rsidR="00D11B3C">
        <w:rPr>
          <w:rFonts w:ascii="Arial Narrow" w:eastAsia="Times New Roman" w:hAnsi="Arial Narrow" w:cs="Times New Roman"/>
          <w:lang w:eastAsia="fr-FR"/>
        </w:rPr>
        <w:t>quatre</w:t>
      </w:r>
      <w:r w:rsidRPr="00D11B3C">
        <w:rPr>
          <w:rFonts w:ascii="Arial Narrow" w:eastAsia="Times New Roman" w:hAnsi="Arial Narrow" w:cs="Times New Roman"/>
          <w:lang w:eastAsia="fr-FR"/>
        </w:rPr>
        <w:t xml:space="preserve"> endroits suivants : </w:t>
      </w:r>
      <w:r w:rsidR="00D11B3C">
        <w:rPr>
          <w:rFonts w:ascii="Arial Narrow" w:eastAsia="Times New Roman" w:hAnsi="Arial Narrow" w:cs="Times New Roman"/>
          <w:lang w:eastAsia="fr-FR"/>
        </w:rPr>
        <w:t xml:space="preserve">babillards </w:t>
      </w:r>
      <w:r w:rsidRPr="00D11B3C">
        <w:rPr>
          <w:rFonts w:ascii="Arial Narrow" w:eastAsia="Times New Roman" w:hAnsi="Arial Narrow" w:cs="Times New Roman"/>
          <w:lang w:eastAsia="fr-FR"/>
        </w:rPr>
        <w:t>à l’extérieur de l’Hôtel de Ville</w:t>
      </w:r>
      <w:r w:rsidR="00D11B3C">
        <w:rPr>
          <w:rFonts w:ascii="Arial Narrow" w:eastAsia="Times New Roman" w:hAnsi="Arial Narrow" w:cs="Times New Roman"/>
          <w:lang w:eastAsia="fr-FR"/>
        </w:rPr>
        <w:t>, au lac Chaud, au lac Macaza</w:t>
      </w:r>
      <w:r w:rsidRPr="00D11B3C">
        <w:rPr>
          <w:rFonts w:ascii="Arial Narrow" w:eastAsia="Times New Roman" w:hAnsi="Arial Narrow" w:cs="Times New Roman"/>
          <w:lang w:eastAsia="fr-FR"/>
        </w:rPr>
        <w:t xml:space="preserve"> et </w:t>
      </w:r>
      <w:r w:rsidR="00826C07" w:rsidRPr="00D11B3C">
        <w:rPr>
          <w:rFonts w:ascii="Arial Narrow" w:eastAsia="Times New Roman" w:hAnsi="Arial Narrow" w:cs="Times New Roman"/>
          <w:lang w:eastAsia="fr-FR"/>
        </w:rPr>
        <w:t>aux boîtes postales du lac Clair</w:t>
      </w:r>
      <w:r w:rsidRPr="00D11B3C">
        <w:rPr>
          <w:rFonts w:ascii="Arial Narrow" w:eastAsia="Times New Roman" w:hAnsi="Arial Narrow" w:cs="Times New Roman"/>
          <w:lang w:eastAsia="fr-FR"/>
        </w:rPr>
        <w:t>, entre 10 h et 16 h.</w:t>
      </w:r>
    </w:p>
    <w:p w:rsidR="00EE2ADD" w:rsidRPr="00D11B3C" w:rsidRDefault="00EE2ADD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:rsidR="00EE2ADD" w:rsidRDefault="00EE2ADD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 w:rsidRPr="00D11B3C">
        <w:rPr>
          <w:rFonts w:ascii="Arial Narrow" w:eastAsia="Times New Roman" w:hAnsi="Arial Narrow" w:cs="Times New Roman"/>
          <w:lang w:eastAsia="fr-FR"/>
        </w:rPr>
        <w:t xml:space="preserve">EN FOI DE QUOI, je donne ce certificat ce </w:t>
      </w:r>
      <w:r w:rsidR="000E1011">
        <w:rPr>
          <w:rFonts w:ascii="Arial Narrow" w:eastAsia="Times New Roman" w:hAnsi="Arial Narrow" w:cs="Times New Roman"/>
          <w:lang w:eastAsia="fr-FR"/>
        </w:rPr>
        <w:t>6</w:t>
      </w:r>
      <w:r w:rsidRPr="00D11B3C">
        <w:rPr>
          <w:rFonts w:ascii="Arial Narrow" w:eastAsia="Times New Roman" w:hAnsi="Arial Narrow" w:cs="Times New Roman"/>
          <w:vertAlign w:val="superscript"/>
          <w:lang w:eastAsia="fr-FR"/>
        </w:rPr>
        <w:t>e</w:t>
      </w:r>
      <w:r w:rsidR="00826C07" w:rsidRPr="00D11B3C">
        <w:rPr>
          <w:rFonts w:ascii="Arial Narrow" w:eastAsia="Times New Roman" w:hAnsi="Arial Narrow" w:cs="Times New Roman"/>
          <w:lang w:eastAsia="fr-FR"/>
        </w:rPr>
        <w:t xml:space="preserve"> jour </w:t>
      </w:r>
      <w:r w:rsidR="00D11B3C">
        <w:rPr>
          <w:rFonts w:ascii="Arial Narrow" w:eastAsia="Times New Roman" w:hAnsi="Arial Narrow" w:cs="Times New Roman"/>
          <w:lang w:eastAsia="fr-FR"/>
        </w:rPr>
        <w:t>de décembre</w:t>
      </w:r>
      <w:r w:rsidR="009B341C">
        <w:rPr>
          <w:rFonts w:ascii="Arial Narrow" w:eastAsia="Times New Roman" w:hAnsi="Arial Narrow" w:cs="Times New Roman"/>
          <w:lang w:eastAsia="fr-FR"/>
        </w:rPr>
        <w:t xml:space="preserve"> 2018</w:t>
      </w:r>
      <w:r w:rsidRPr="00D11B3C">
        <w:rPr>
          <w:rFonts w:ascii="Arial Narrow" w:eastAsia="Times New Roman" w:hAnsi="Arial Narrow" w:cs="Times New Roman"/>
          <w:lang w:eastAsia="fr-FR"/>
        </w:rPr>
        <w:t>.</w:t>
      </w:r>
    </w:p>
    <w:p w:rsidR="00DD3C91" w:rsidRDefault="00DD3C91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:rsidR="00631373" w:rsidRPr="00D11B3C" w:rsidRDefault="00631373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:rsidR="00EE2ADD" w:rsidRDefault="00D11B3C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>
        <w:rPr>
          <w:rFonts w:ascii="Arial Narrow" w:eastAsia="Times New Roman" w:hAnsi="Arial Narrow" w:cs="Times New Roman"/>
          <w:lang w:eastAsia="fr-FR"/>
        </w:rPr>
        <w:t>LE DIRECTEUR GÉNÉRAL ADJOINT</w:t>
      </w:r>
    </w:p>
    <w:p w:rsidR="001631DE" w:rsidRPr="00D11B3C" w:rsidRDefault="001631DE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:rsidR="001D1EC2" w:rsidRDefault="001D1EC2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:rsidR="00631373" w:rsidRDefault="00631373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</w:p>
    <w:p w:rsidR="00EE2ADD" w:rsidRPr="00D11B3C" w:rsidRDefault="00EE2ADD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 w:rsidRPr="00D11B3C">
        <w:rPr>
          <w:rFonts w:ascii="Arial Narrow" w:eastAsia="Times New Roman" w:hAnsi="Arial Narrow" w:cs="Times New Roman"/>
          <w:lang w:eastAsia="fr-FR"/>
        </w:rPr>
        <w:t>___________________</w:t>
      </w:r>
    </w:p>
    <w:p w:rsidR="00EE2ADD" w:rsidRPr="00D11B3C" w:rsidRDefault="00EE2ADD" w:rsidP="00EE2ADD">
      <w:pPr>
        <w:spacing w:line="240" w:lineRule="auto"/>
        <w:jc w:val="both"/>
        <w:rPr>
          <w:rFonts w:ascii="Arial Narrow" w:eastAsia="Times New Roman" w:hAnsi="Arial Narrow" w:cs="Times New Roman"/>
          <w:lang w:eastAsia="fr-FR"/>
        </w:rPr>
      </w:pPr>
      <w:r w:rsidRPr="00D11B3C">
        <w:rPr>
          <w:rFonts w:ascii="Arial Narrow" w:eastAsia="Times New Roman" w:hAnsi="Arial Narrow" w:cs="Times New Roman"/>
          <w:lang w:eastAsia="fr-FR"/>
        </w:rPr>
        <w:t>Étienne Gougoux</w:t>
      </w:r>
    </w:p>
    <w:sectPr w:rsidR="00EE2ADD" w:rsidRPr="00D11B3C" w:rsidSect="00631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3119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07" w:rsidRDefault="00826C07" w:rsidP="00826C07">
      <w:pPr>
        <w:spacing w:line="240" w:lineRule="auto"/>
      </w:pPr>
      <w:r>
        <w:separator/>
      </w:r>
    </w:p>
  </w:endnote>
  <w:endnote w:type="continuationSeparator" w:id="0">
    <w:p w:rsidR="00826C07" w:rsidRDefault="00826C07" w:rsidP="00826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BF" w:rsidRDefault="00AC34B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BF" w:rsidRDefault="00AC34B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BF" w:rsidRDefault="00AC34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07" w:rsidRDefault="00826C07" w:rsidP="00826C07">
      <w:pPr>
        <w:spacing w:line="240" w:lineRule="auto"/>
      </w:pPr>
      <w:r>
        <w:separator/>
      </w:r>
    </w:p>
  </w:footnote>
  <w:footnote w:type="continuationSeparator" w:id="0">
    <w:p w:rsidR="00826C07" w:rsidRDefault="00826C07" w:rsidP="00826C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BF" w:rsidRDefault="00AC34B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0D7" w:rsidRDefault="00FB30D7">
    <w:pPr>
      <w:pStyle w:val="En-tte"/>
    </w:pPr>
    <w:r>
      <w:rPr>
        <w:noProof/>
        <w:lang w:eastAsia="fr-CA"/>
      </w:rPr>
      <w:drawing>
        <wp:inline distT="0" distB="0" distL="0" distR="0" wp14:anchorId="3FE3BB9E" wp14:editId="1EA16023">
          <wp:extent cx="886265" cy="1275865"/>
          <wp:effectExtent l="0" t="0" r="9525" b="63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-Maca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634" cy="127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4BF" w:rsidRDefault="00AC34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DD"/>
    <w:rsid w:val="000E1011"/>
    <w:rsid w:val="001631DE"/>
    <w:rsid w:val="001D1EC2"/>
    <w:rsid w:val="002120C9"/>
    <w:rsid w:val="002A552A"/>
    <w:rsid w:val="002C591B"/>
    <w:rsid w:val="00434D91"/>
    <w:rsid w:val="00475003"/>
    <w:rsid w:val="005B4ABB"/>
    <w:rsid w:val="00631373"/>
    <w:rsid w:val="006B4E7E"/>
    <w:rsid w:val="00826C07"/>
    <w:rsid w:val="008F485D"/>
    <w:rsid w:val="009B341C"/>
    <w:rsid w:val="00AC34BF"/>
    <w:rsid w:val="00AC7851"/>
    <w:rsid w:val="00BD041E"/>
    <w:rsid w:val="00C400D1"/>
    <w:rsid w:val="00D11B3C"/>
    <w:rsid w:val="00D8405D"/>
    <w:rsid w:val="00DD3C91"/>
    <w:rsid w:val="00E77E81"/>
    <w:rsid w:val="00EE2ADD"/>
    <w:rsid w:val="00F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2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A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26C07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C07"/>
  </w:style>
  <w:style w:type="paragraph" w:styleId="Pieddepage">
    <w:name w:val="footer"/>
    <w:basedOn w:val="Normal"/>
    <w:link w:val="PieddepageCar"/>
    <w:uiPriority w:val="99"/>
    <w:unhideWhenUsed/>
    <w:rsid w:val="00826C07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2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2A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26C07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C07"/>
  </w:style>
  <w:style w:type="paragraph" w:styleId="Pieddepage">
    <w:name w:val="footer"/>
    <w:basedOn w:val="Normal"/>
    <w:link w:val="PieddepageCar"/>
    <w:uiPriority w:val="99"/>
    <w:unhideWhenUsed/>
    <w:rsid w:val="00826C07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DGA</cp:lastModifiedBy>
  <cp:revision>5</cp:revision>
  <cp:lastPrinted>2017-12-12T19:45:00Z</cp:lastPrinted>
  <dcterms:created xsi:type="dcterms:W3CDTF">2018-12-05T19:06:00Z</dcterms:created>
  <dcterms:modified xsi:type="dcterms:W3CDTF">2018-12-05T20:32:00Z</dcterms:modified>
</cp:coreProperties>
</file>